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747" w:rsidRPr="00190CE7" w:rsidRDefault="00470747" w:rsidP="00190C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90CE7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470747" w:rsidRPr="00190CE7" w:rsidRDefault="000F6E6A" w:rsidP="00190C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90CE7">
        <w:rPr>
          <w:rFonts w:ascii="Times New Roman" w:hAnsi="Times New Roman" w:cs="Times New Roman"/>
          <w:sz w:val="28"/>
          <w:szCs w:val="28"/>
        </w:rPr>
        <w:t>Степновский</w:t>
      </w:r>
      <w:proofErr w:type="spellEnd"/>
      <w:r w:rsidRPr="00190CE7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</w:p>
    <w:p w:rsidR="00470747" w:rsidRPr="00190CE7" w:rsidRDefault="00470747" w:rsidP="00190C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90CE7">
        <w:rPr>
          <w:rFonts w:ascii="Times New Roman" w:hAnsi="Times New Roman" w:cs="Times New Roman"/>
          <w:sz w:val="28"/>
          <w:szCs w:val="28"/>
        </w:rPr>
        <w:t>Школьный этап всероссийской олимпиады школьников по истории</w:t>
      </w:r>
    </w:p>
    <w:p w:rsidR="00470747" w:rsidRPr="00190CE7" w:rsidRDefault="00190CE7" w:rsidP="00190C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2022/23</w:t>
      </w:r>
      <w:bookmarkStart w:id="0" w:name="_GoBack"/>
      <w:bookmarkEnd w:id="0"/>
      <w:r w:rsidR="00470747" w:rsidRPr="00190CE7">
        <w:rPr>
          <w:rFonts w:ascii="Times New Roman" w:hAnsi="Times New Roman" w:cs="Times New Roman"/>
          <w:sz w:val="28"/>
          <w:szCs w:val="28"/>
        </w:rPr>
        <w:t xml:space="preserve"> учебного года</w:t>
      </w:r>
    </w:p>
    <w:p w:rsidR="00470747" w:rsidRPr="00190CE7" w:rsidRDefault="00470747" w:rsidP="00190CE7">
      <w:pPr>
        <w:spacing w:after="0" w:line="256" w:lineRule="auto"/>
        <w:ind w:right="-286"/>
        <w:jc w:val="center"/>
        <w:rPr>
          <w:sz w:val="28"/>
          <w:szCs w:val="28"/>
        </w:rPr>
      </w:pPr>
      <w:r w:rsidRPr="00190CE7">
        <w:rPr>
          <w:rFonts w:ascii="Times New Roman" w:eastAsia="Times New Roman" w:hAnsi="Times New Roman" w:cs="Times New Roman"/>
          <w:sz w:val="28"/>
          <w:szCs w:val="28"/>
        </w:rPr>
        <w:t>5-6 классы</w:t>
      </w:r>
    </w:p>
    <w:p w:rsidR="00B7534C" w:rsidRDefault="00F56770" w:rsidP="00B7534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Максимальное количество баллов – 100.</w:t>
      </w:r>
    </w:p>
    <w:p w:rsidR="00B7534C" w:rsidRDefault="00B7534C" w:rsidP="00B7534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ЧАСТЬ А.</w:t>
      </w:r>
    </w:p>
    <w:p w:rsidR="00B7534C" w:rsidRDefault="00B7534C" w:rsidP="00B7534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Тестовые задания.</w:t>
      </w:r>
    </w:p>
    <w:p w:rsidR="00B7534C" w:rsidRDefault="00B7534C" w:rsidP="00B7534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Выберите единственный правильный ответ и запишите его в таблицу (2 балла за каждый правильный ответ). Максимальное количество баллов – 40.</w:t>
      </w:r>
    </w:p>
    <w:p w:rsidR="00B7534C" w:rsidRPr="00190CE7" w:rsidRDefault="00B7534C" w:rsidP="00B7534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1.Процесс создания товаров и услуг (экономических благ), необходимых </w:t>
      </w:r>
      <w:proofErr w:type="gramStart"/>
      <w:r w:rsidRPr="00190CE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для</w:t>
      </w:r>
      <w:proofErr w:type="gramEnd"/>
    </w:p>
    <w:p w:rsidR="00B7534C" w:rsidRPr="00190CE7" w:rsidRDefault="00B7534C" w:rsidP="00B7534C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существования и развития человека: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а) обмен;    б) потребление;    в) производство;    г) распределение;      д) торговля.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2. В разные времена деньгами служили: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а) меха;   б) скот;    в) драгоценные металлы;    г) соль;    д) все ответы верны.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3. К расходам семьи можно отнести: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а) имущество;  б) пенсии;   в) проценты по вкладам;   г) ценные бумаги;    д) покупку товаров.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4. Безналичные деньги: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а) появились раньше обычных;   б) включают монеты, купюры и чеки;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в) состоят из чековых книжек и векселей;  г) находятся на руках у граждан;   д) представляют собой информацию.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5. Главной целью фирмы является: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а) уплата налогов;  б) получение прибыли;  в) привлечение инвесторов;  г) победа над конкурентами;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6. Деньги, которые граждане выплачивают государству, называются: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а) рентой;   б) налогами;   в) трансфертами;   г) прибылью;   д) дивидендом.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7. При сдельной зарплате работодатель устанавливает работнику условие: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а) сколько часов он должен работать каждый день;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б) сколько он изготовит продукции;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в) сколько дней он должен отработать;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8. По каким видам ценных бумаг получают дивиденды?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а) по акциям;  б) по облигациям;    в) по векселям;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9. В классе учится 30 человек. Сколько нужно собрать денег с каждого ученика, чтобы поехать на платную экскурсию на хлебозавод стоимостью 3 тысячи рублей?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а) 200 рублей;   б) 100 рублей;    в) 150 рублей;   г) 500 рублей;   д) 300 рублей;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10. В городе N расположено 5 мастерских по ремонту обуви, 11 парикмахерских, 10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прачечных, 3 столовых и 2 бюро по оказанию ритуальных услуг. У какого вида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предприятий больше всего конкурентов?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а) мастерских по ремонту обуви;   б) парикмахерских;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в) прачечных;   г) столовых;   д) бюро по оказанию ритуальных услуг.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11. Что является ценой труда: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а) банковский процент;   б) заработная плата;   в) земельный налог;   г) плата за патент;   д) аренда.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b/>
          <w:i/>
          <w:sz w:val="28"/>
          <w:szCs w:val="28"/>
          <w:lang w:eastAsia="ru-RU"/>
        </w:rPr>
        <w:lastRenderedPageBreak/>
        <w:t>12. Гордей купил на рынке сувенир за 7 медных монет. Но у него оказалось в наличии только серебряная монета, которая стоит столько же, сколько 10 медных. Сколько медных монет должен вернуть Гордею продавец сувениров в виде сдачи?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а) 20     б) 13      в) 3     г) 17      д) 6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13. Если продали 100 штук некоторого товара по 50 рублей, на материалы </w:t>
      </w:r>
      <w:proofErr w:type="gramStart"/>
      <w:r w:rsidRPr="00190CE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для</w:t>
      </w:r>
      <w:proofErr w:type="gramEnd"/>
    </w:p>
    <w:p w:rsidR="00B7534C" w:rsidRPr="00190CE7" w:rsidRDefault="00B7534C" w:rsidP="00B7534C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производства, которых потратили 1000 рублей и на зарплату рабочих 3000 рублей, то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прибыль составит: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а) 2000 рублей     б) 3000 рублей     в) 1000 рублей     г) 2500 рублей     д) 3500 рублей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14. С какого возраста в России выходят на пенсию? С: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а) 50 лет женщины и 55 лет мужчины;   б) 55 лет женщины и 60 лет мужчины;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в) 60 лет женщины и 65 лет мужчины.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15. Передача во временное пользование зданий, земли, другой собственности </w:t>
      </w:r>
      <w:proofErr w:type="gramStart"/>
      <w:r w:rsidRPr="00190CE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за</w:t>
      </w:r>
      <w:proofErr w:type="gramEnd"/>
    </w:p>
    <w:p w:rsidR="00B7534C" w:rsidRPr="00190CE7" w:rsidRDefault="00B7534C" w:rsidP="00B7534C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определенную плату, называется: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а) арендой;   б) кредитом;   в) налогом;    г) взносом.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16. Среди перечисленных функций банков только центральному банку страны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принадлежит функция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а) выдачи кредитов;   б) эмиссии денег;   в) перевода денег;   г) приема вкладов.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17. К монетным видам деньгам относятся все, </w:t>
      </w:r>
      <w:proofErr w:type="gramStart"/>
      <w:r w:rsidRPr="00190CE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кроме</w:t>
      </w:r>
      <w:proofErr w:type="gramEnd"/>
      <w:r w:rsidRPr="00190CE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а) копейки;   б) ассигнации;   в) полтины;   г) денежки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18. Вывоз товаров из страны это -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а) бартер;   б) импорт;   в) экспорт;  г) торговля.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19. Главное предназначение банков: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а) хранить ценные бумаги;   б) ссуда;   в) безналичные расчеты;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г) обмен валют разных стран;   д) все ответы верны.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b/>
          <w:i/>
          <w:sz w:val="28"/>
          <w:szCs w:val="28"/>
          <w:lang w:eastAsia="ru-RU"/>
        </w:rPr>
        <w:t>20. Основным источником доходов наемных работников всегда остается: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а) основная заработная плата;   б) премия;   в) комиссионные;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 xml:space="preserve">г) плата за </w:t>
      </w:r>
      <w:proofErr w:type="gramStart"/>
      <w:r w:rsidRPr="00190CE7">
        <w:rPr>
          <w:rFonts w:ascii="Times New Roman" w:hAnsi="Times New Roman" w:cs="Times New Roman"/>
          <w:sz w:val="28"/>
          <w:szCs w:val="28"/>
          <w:lang w:eastAsia="ru-RU"/>
        </w:rPr>
        <w:t>сверхурочные</w:t>
      </w:r>
      <w:proofErr w:type="gramEnd"/>
      <w:r w:rsidRPr="00190CE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b/>
          <w:sz w:val="28"/>
          <w:szCs w:val="28"/>
          <w:lang w:eastAsia="ru-RU"/>
        </w:rPr>
        <w:t>ЧАСТЬ Б. РЕШЕНИЕ ЗАДАЧИ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Инструкция</w:t>
      </w:r>
      <w:r w:rsidRPr="00190CE7">
        <w:rPr>
          <w:rFonts w:ascii="Times New Roman" w:hAnsi="Times New Roman" w:cs="Times New Roman"/>
          <w:b/>
          <w:sz w:val="28"/>
          <w:szCs w:val="28"/>
          <w:lang w:eastAsia="ru-RU"/>
        </w:rPr>
        <w:t>: необходимо представить развернутое РЕШЕНИЕ каждой задачи,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b/>
          <w:sz w:val="28"/>
          <w:szCs w:val="28"/>
          <w:lang w:eastAsia="ru-RU"/>
        </w:rPr>
        <w:t>один ответ без решения не будет засчитываться.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b/>
          <w:sz w:val="28"/>
          <w:szCs w:val="28"/>
          <w:lang w:eastAsia="ru-RU"/>
        </w:rPr>
        <w:t>Максимальное количество баллов – 60.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u w:val="single"/>
          <w:lang w:eastAsia="ru-RU"/>
        </w:rPr>
        <w:t>ЗАДАЧА №1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Установлено, что в кинотеатре «Фейерверк» сеанс в среднем посещают: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- при цене билета 150 рублей – 300 зрителей;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- при цене билета 100 рублей – 600 зрителей;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- при цене билета 70 рублей – 1200 зрителей.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Максимальная вместимость зала 2000 человек. Себестоимость посещения одного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зрителя составляет 30 рублей независимо от стоимости билета. По какой цене следует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продавать билеты, чтобы получить наибольшую прибыль, если руководство кинотеатра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не собирается снижать стоимость билетов ниже 70 рублей? Итого: 20 баллов.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u w:val="single"/>
          <w:lang w:eastAsia="ru-RU"/>
        </w:rPr>
        <w:t>ЗАДАЧА №2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В 6 классе планируется праздничный вечер. Какую сумму необходимо потратить </w:t>
      </w:r>
      <w:proofErr w:type="gramStart"/>
      <w:r w:rsidRPr="00190CE7"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gramEnd"/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угощение, если двухлитровый пакет сока стоит 60 рублей, а одна плитка шоколада (20 г) – 12 рублей. В классе 26 человек и каждому ученику нужно налить по 1 стакану сока (в одном пакете сока – 8 стаканов) и вручить 2 плитки шоколада. Итого:  20  баллов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u w:val="single"/>
          <w:lang w:eastAsia="ru-RU"/>
        </w:rPr>
        <w:t>ЗАДАЧА №3.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Посчитайте сколько денег надо вернуть через год, если взять в банке кредит на год под определенный процент?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1) 100000 р. под 20%   2) 200000 р. под 25%   3) 50000 р. под 40%   4) 10000 р. под 15%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0CE7">
        <w:rPr>
          <w:rFonts w:ascii="Times New Roman" w:hAnsi="Times New Roman" w:cs="Times New Roman"/>
          <w:sz w:val="28"/>
          <w:szCs w:val="28"/>
          <w:lang w:eastAsia="ru-RU"/>
        </w:rPr>
        <w:t>Итого: 20   баллов</w:t>
      </w:r>
      <w:r w:rsidR="00F56770" w:rsidRPr="00190CE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7534C" w:rsidRPr="00190CE7" w:rsidRDefault="00B7534C" w:rsidP="00B7534C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7319" w:rsidRPr="00190CE7" w:rsidRDefault="00147319">
      <w:pPr>
        <w:rPr>
          <w:rFonts w:ascii="Times New Roman" w:hAnsi="Times New Roman" w:cs="Times New Roman"/>
          <w:sz w:val="28"/>
          <w:szCs w:val="28"/>
        </w:rPr>
      </w:pPr>
    </w:p>
    <w:sectPr w:rsidR="00147319" w:rsidRPr="00190CE7" w:rsidSect="00B7534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34C"/>
    <w:rsid w:val="000F6E6A"/>
    <w:rsid w:val="00147319"/>
    <w:rsid w:val="00190CE7"/>
    <w:rsid w:val="00470747"/>
    <w:rsid w:val="00B7534C"/>
    <w:rsid w:val="00F56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534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53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0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</cp:revision>
  <dcterms:created xsi:type="dcterms:W3CDTF">2020-08-30T15:18:00Z</dcterms:created>
  <dcterms:modified xsi:type="dcterms:W3CDTF">2022-09-04T17:04:00Z</dcterms:modified>
</cp:coreProperties>
</file>